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F7D1D" w14:textId="77777777" w:rsidR="00296FC6" w:rsidRDefault="00296FC6" w:rsidP="00F154A3">
      <w:pPr>
        <w:spacing w:after="120" w:line="240" w:lineRule="auto"/>
        <w:jc w:val="center"/>
        <w:rPr>
          <w:b/>
          <w:sz w:val="24"/>
          <w:szCs w:val="24"/>
        </w:rPr>
      </w:pPr>
    </w:p>
    <w:p w14:paraId="1B6AB04A" w14:textId="2D0B5598" w:rsidR="00233D8C" w:rsidRPr="00992ADF" w:rsidRDefault="00992ADF" w:rsidP="00F154A3">
      <w:pPr>
        <w:spacing w:after="12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ABSTRACT </w:t>
      </w:r>
      <w:r w:rsidRPr="00992ADF">
        <w:rPr>
          <w:b/>
          <w:sz w:val="24"/>
          <w:szCs w:val="24"/>
        </w:rPr>
        <w:t>TITLE</w:t>
      </w:r>
      <w:r w:rsidR="007F0573">
        <w:rPr>
          <w:b/>
          <w:sz w:val="24"/>
          <w:szCs w:val="24"/>
        </w:rPr>
        <w:t xml:space="preserve"> (Calibri, Size 12, Bold, ALL CAPS)</w:t>
      </w:r>
    </w:p>
    <w:p w14:paraId="66F9B855" w14:textId="77777777" w:rsidR="00992ADF" w:rsidRPr="007F0573" w:rsidRDefault="00992ADF" w:rsidP="00F154A3">
      <w:pPr>
        <w:spacing w:after="120" w:line="240" w:lineRule="auto"/>
      </w:pPr>
      <w:r>
        <w:t>Author Name Family</w:t>
      </w:r>
      <w:r w:rsidRPr="00992ADF">
        <w:rPr>
          <w:vertAlign w:val="superscript"/>
        </w:rPr>
        <w:t>1</w:t>
      </w:r>
      <w:r>
        <w:t>*, Author Name Family</w:t>
      </w:r>
      <w:r w:rsidRPr="00992ADF">
        <w:rPr>
          <w:vertAlign w:val="superscript"/>
        </w:rPr>
        <w:t>2</w:t>
      </w:r>
      <w:r>
        <w:t>, Author Name Family</w:t>
      </w:r>
      <w:r w:rsidRPr="00992ADF">
        <w:rPr>
          <w:vertAlign w:val="superscript"/>
        </w:rPr>
        <w:t>1</w:t>
      </w:r>
      <w:r w:rsidR="007F0573">
        <w:t xml:space="preserve"> </w:t>
      </w:r>
      <w:r w:rsidR="007F0573" w:rsidRPr="007F0573">
        <w:t>(Calibri, Size 1</w:t>
      </w:r>
      <w:r w:rsidR="007F0573">
        <w:t>1</w:t>
      </w:r>
      <w:r w:rsidR="007F0573" w:rsidRPr="007F0573">
        <w:t>)</w:t>
      </w:r>
    </w:p>
    <w:p w14:paraId="15219097" w14:textId="77777777" w:rsidR="00967F24" w:rsidRDefault="00D44F67" w:rsidP="00F154A3">
      <w:pPr>
        <w:spacing w:after="120" w:line="240" w:lineRule="auto"/>
      </w:pPr>
      <w:r w:rsidRPr="00D44F67">
        <w:rPr>
          <w:vertAlign w:val="superscript"/>
        </w:rPr>
        <w:t>1</w:t>
      </w:r>
      <w:r w:rsidR="00967F24">
        <w:t>Affiliation Address, City, Country</w:t>
      </w:r>
      <w:r w:rsidR="007F0573">
        <w:t xml:space="preserve"> </w:t>
      </w:r>
      <w:r w:rsidR="007F0573" w:rsidRPr="007F0573">
        <w:t>(Calibri, Size 1</w:t>
      </w:r>
      <w:r w:rsidR="007F0573">
        <w:t>1</w:t>
      </w:r>
      <w:r w:rsidR="007F0573" w:rsidRPr="007F0573">
        <w:t>)</w:t>
      </w:r>
    </w:p>
    <w:p w14:paraId="43B4A00F" w14:textId="77777777" w:rsidR="00D44F67" w:rsidRDefault="00D44F67" w:rsidP="00F154A3">
      <w:pPr>
        <w:spacing w:after="120" w:line="240" w:lineRule="auto"/>
      </w:pPr>
      <w:r>
        <w:rPr>
          <w:vertAlign w:val="superscript"/>
        </w:rPr>
        <w:t>2</w:t>
      </w:r>
      <w:r>
        <w:t>Affiliation Address, City, Country</w:t>
      </w:r>
      <w:r w:rsidR="007F0573">
        <w:t xml:space="preserve"> </w:t>
      </w:r>
      <w:r w:rsidR="007F0573" w:rsidRPr="007F0573">
        <w:t>(Calibri, Size 1</w:t>
      </w:r>
      <w:r w:rsidR="007F0573">
        <w:t>1</w:t>
      </w:r>
      <w:r w:rsidR="007F0573" w:rsidRPr="007F0573">
        <w:t>)</w:t>
      </w:r>
    </w:p>
    <w:p w14:paraId="036D49ED" w14:textId="77777777" w:rsidR="00967F24" w:rsidRDefault="00967F24" w:rsidP="00F154A3">
      <w:pPr>
        <w:spacing w:after="120" w:line="240" w:lineRule="auto"/>
      </w:pPr>
      <w:r>
        <w:t xml:space="preserve">*Presenting Author: </w:t>
      </w:r>
      <w:hyperlink r:id="rId7" w:history="1">
        <w:r w:rsidR="007F0573" w:rsidRPr="00DC5289">
          <w:rPr>
            <w:rStyle w:val="Hyperlink"/>
          </w:rPr>
          <w:t>email@server.com</w:t>
        </w:r>
      </w:hyperlink>
      <w:r w:rsidR="007F0573">
        <w:t xml:space="preserve"> </w:t>
      </w:r>
      <w:r w:rsidR="007F0573" w:rsidRPr="007F0573">
        <w:t>(Calibri, Size 1</w:t>
      </w:r>
      <w:r w:rsidR="007F0573">
        <w:t>1</w:t>
      </w:r>
      <w:r w:rsidR="007F0573" w:rsidRPr="007F0573">
        <w:t>)</w:t>
      </w:r>
    </w:p>
    <w:p w14:paraId="12B9C0D9" w14:textId="77777777" w:rsidR="00F154A3" w:rsidRDefault="00F154A3" w:rsidP="0040471F">
      <w:pPr>
        <w:spacing w:after="0" w:line="240" w:lineRule="auto"/>
      </w:pPr>
    </w:p>
    <w:p w14:paraId="7B27FDB3" w14:textId="5CA8E8CC" w:rsidR="00F154A3" w:rsidRDefault="00F154A3" w:rsidP="00F154A3">
      <w:pPr>
        <w:spacing w:after="120" w:line="240" w:lineRule="auto"/>
        <w:jc w:val="both"/>
      </w:pPr>
      <w:proofErr w:type="spellStart"/>
      <w:r>
        <w:t>Abstact</w:t>
      </w:r>
      <w:proofErr w:type="spellEnd"/>
      <w:r>
        <w:t xml:space="preserve"> body text (</w:t>
      </w:r>
      <w:r w:rsidRPr="00F154A3">
        <w:rPr>
          <w:i/>
        </w:rPr>
        <w:t xml:space="preserve">Text </w:t>
      </w:r>
      <w:proofErr w:type="spellStart"/>
      <w:r w:rsidRPr="00F154A3">
        <w:rPr>
          <w:i/>
        </w:rPr>
        <w:t>text</w:t>
      </w:r>
      <w:proofErr w:type="spellEnd"/>
      <w:r>
        <w:t xml:space="preserve"> L.) text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text…</w:t>
      </w:r>
      <w:r w:rsidR="007F0573" w:rsidRPr="007F0573">
        <w:t>(Calibri, Size 1</w:t>
      </w:r>
      <w:r w:rsidR="007F0573">
        <w:t>1</w:t>
      </w:r>
      <w:r w:rsidR="00266D60">
        <w:t>, not exceeding 300 words, if possible</w:t>
      </w:r>
      <w:r w:rsidR="007F0573" w:rsidRPr="007F0573">
        <w:t>)</w:t>
      </w:r>
    </w:p>
    <w:p w14:paraId="5C479E2D" w14:textId="77777777" w:rsidR="00F154A3" w:rsidRDefault="00F154A3" w:rsidP="0040471F">
      <w:pPr>
        <w:spacing w:after="0" w:line="240" w:lineRule="auto"/>
        <w:jc w:val="both"/>
      </w:pPr>
    </w:p>
    <w:p w14:paraId="428C1B7C" w14:textId="604B7B4B" w:rsidR="00F154A3" w:rsidRDefault="00F154A3" w:rsidP="00F154A3">
      <w:pPr>
        <w:spacing w:after="120" w:line="240" w:lineRule="auto"/>
        <w:jc w:val="both"/>
      </w:pPr>
      <w:r w:rsidRPr="00F154A3">
        <w:rPr>
          <w:b/>
        </w:rPr>
        <w:t>Keywords:</w:t>
      </w:r>
      <w:r>
        <w:t xml:space="preserve"> Keyword-1; Keyword-2; </w:t>
      </w:r>
      <w:r w:rsidR="000C2D57">
        <w:t xml:space="preserve">Keword-3; </w:t>
      </w:r>
      <w:r>
        <w:t xml:space="preserve">up to </w:t>
      </w:r>
      <w:r w:rsidR="000C2D57">
        <w:t>6</w:t>
      </w:r>
      <w:r>
        <w:t xml:space="preserve"> </w:t>
      </w:r>
      <w:r w:rsidR="007F0573" w:rsidRPr="007F0573">
        <w:t>(Calibri, Size 1</w:t>
      </w:r>
      <w:r w:rsidR="007F0573">
        <w:t>1</w:t>
      </w:r>
      <w:r w:rsidR="007F0573" w:rsidRPr="007F0573">
        <w:t>)</w:t>
      </w:r>
    </w:p>
    <w:p w14:paraId="1407368C" w14:textId="52CFC1B8" w:rsidR="00F154A3" w:rsidRDefault="00F154A3" w:rsidP="00F154A3">
      <w:pPr>
        <w:spacing w:after="120" w:line="240" w:lineRule="auto"/>
        <w:jc w:val="both"/>
      </w:pPr>
      <w:r w:rsidRPr="00F154A3">
        <w:rPr>
          <w:b/>
        </w:rPr>
        <w:t>Acknowledgements:</w:t>
      </w:r>
      <w:r>
        <w:t xml:space="preserve"> If necessary</w:t>
      </w:r>
      <w:r w:rsidR="007F0573">
        <w:t xml:space="preserve"> </w:t>
      </w:r>
      <w:r w:rsidR="007F0573" w:rsidRPr="007F0573">
        <w:t>(Calibri, Size 1</w:t>
      </w:r>
      <w:r w:rsidR="007F0573">
        <w:t>1</w:t>
      </w:r>
      <w:r w:rsidR="007F0573" w:rsidRPr="007F0573">
        <w:t>)</w:t>
      </w:r>
    </w:p>
    <w:p w14:paraId="73C44BCF" w14:textId="37413A48" w:rsidR="00717699" w:rsidRDefault="00717699" w:rsidP="00F154A3">
      <w:pPr>
        <w:spacing w:after="120" w:line="240" w:lineRule="auto"/>
        <w:jc w:val="both"/>
      </w:pPr>
      <w:r w:rsidRPr="00717699">
        <w:rPr>
          <w:b/>
        </w:rPr>
        <w:t>References:</w:t>
      </w:r>
      <w:r>
        <w:t xml:space="preserve"> </w:t>
      </w:r>
      <w:r w:rsidR="00C911F0">
        <w:t>If e</w:t>
      </w:r>
      <w:r>
        <w:t>ssential</w:t>
      </w:r>
      <w:r w:rsidR="007F0573" w:rsidRPr="007F0573">
        <w:t xml:space="preserve"> (Calibri, Size 1</w:t>
      </w:r>
      <w:r w:rsidR="007F0573">
        <w:t>1</w:t>
      </w:r>
      <w:r w:rsidR="007F0573" w:rsidRPr="007F0573">
        <w:t>)</w:t>
      </w:r>
    </w:p>
    <w:p w14:paraId="5C65AE0D" w14:textId="0CE094E9" w:rsidR="003E7823" w:rsidRDefault="003E7823" w:rsidP="00F154A3">
      <w:pPr>
        <w:spacing w:after="120" w:line="240" w:lineRule="auto"/>
        <w:jc w:val="both"/>
      </w:pPr>
      <w:r w:rsidRPr="007E21F7">
        <w:rPr>
          <w:b/>
          <w:bCs/>
        </w:rPr>
        <w:t>Type of presentation</w:t>
      </w:r>
      <w:r>
        <w:t xml:space="preserve"> (oral </w:t>
      </w:r>
      <w:r w:rsidR="007E21F7">
        <w:t xml:space="preserve">presentation </w:t>
      </w:r>
      <w:r>
        <w:t>or poster)</w:t>
      </w:r>
      <w:r w:rsidRPr="007E21F7">
        <w:rPr>
          <w:b/>
          <w:bCs/>
        </w:rPr>
        <w:t>:</w:t>
      </w:r>
    </w:p>
    <w:p w14:paraId="4C9D31D2" w14:textId="77777777" w:rsidR="0040471F" w:rsidRDefault="0040471F" w:rsidP="0040471F">
      <w:pPr>
        <w:spacing w:after="0" w:line="240" w:lineRule="auto"/>
        <w:jc w:val="both"/>
      </w:pPr>
    </w:p>
    <w:p w14:paraId="458D153D" w14:textId="5869B0D1" w:rsidR="0040471F" w:rsidRDefault="00F832AF" w:rsidP="00F154A3">
      <w:pPr>
        <w:spacing w:after="120" w:line="240" w:lineRule="auto"/>
        <w:jc w:val="both"/>
      </w:pPr>
      <w:r>
        <w:t>---------------------------------------------------------------------</w:t>
      </w:r>
    </w:p>
    <w:p w14:paraId="507497BB" w14:textId="7E687AB4" w:rsidR="0040471F" w:rsidRDefault="000843A0" w:rsidP="0040471F">
      <w:pPr>
        <w:spacing w:after="0" w:line="240" w:lineRule="auto"/>
        <w:jc w:val="both"/>
      </w:pPr>
      <w:r>
        <w:t>Additional info</w:t>
      </w:r>
      <w:r w:rsidR="00B9735F">
        <w:t>rmation</w:t>
      </w:r>
      <w:r>
        <w:t xml:space="preserve"> </w:t>
      </w:r>
      <w:r w:rsidR="00F832AF">
        <w:t>(p</w:t>
      </w:r>
      <w:r w:rsidR="00155AE6">
        <w:t>lease delete this section</w:t>
      </w:r>
      <w:r w:rsidR="00F832AF">
        <w:t>):</w:t>
      </w:r>
    </w:p>
    <w:p w14:paraId="23EDC138" w14:textId="77777777" w:rsidR="00337CD8" w:rsidRDefault="00337CD8" w:rsidP="0040471F">
      <w:pPr>
        <w:spacing w:after="0" w:line="240" w:lineRule="auto"/>
        <w:jc w:val="both"/>
      </w:pPr>
    </w:p>
    <w:p w14:paraId="731A447A" w14:textId="0149695A" w:rsidR="00B72D05" w:rsidRDefault="00B72D05" w:rsidP="00F832AF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 xml:space="preserve">Attach this file to </w:t>
      </w:r>
      <w:r w:rsidR="004575B1">
        <w:t xml:space="preserve">an </w:t>
      </w:r>
      <w:r>
        <w:t xml:space="preserve">email addressed to: </w:t>
      </w:r>
      <w:hyperlink r:id="rId8" w:history="1">
        <w:r w:rsidR="00296FC6">
          <w:rPr>
            <w:rStyle w:val="Hyperlink"/>
          </w:rPr>
          <w:t>enper2026</w:t>
        </w:r>
        <w:r w:rsidRPr="00C666DB">
          <w:rPr>
            <w:rStyle w:val="Hyperlink"/>
          </w:rPr>
          <w:t>@</w:t>
        </w:r>
        <w:r w:rsidR="00296FC6">
          <w:rPr>
            <w:rStyle w:val="Hyperlink"/>
          </w:rPr>
          <w:t>gmail.com</w:t>
        </w:r>
      </w:hyperlink>
    </w:p>
    <w:p w14:paraId="51C1F2EE" w14:textId="60A6C53C" w:rsidR="00337CD8" w:rsidRDefault="00337CD8" w:rsidP="00F832AF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 xml:space="preserve">In the email Subject please indicate </w:t>
      </w:r>
      <w:r w:rsidR="003E7823" w:rsidRPr="003E7823">
        <w:rPr>
          <w:b/>
          <w:bCs/>
        </w:rPr>
        <w:t>your name</w:t>
      </w:r>
      <w:r w:rsidR="003E7823">
        <w:t xml:space="preserve"> and </w:t>
      </w:r>
      <w:r w:rsidR="00296FC6" w:rsidRPr="00F832AF">
        <w:rPr>
          <w:b/>
          <w:bCs/>
        </w:rPr>
        <w:t>the name of your research group</w:t>
      </w:r>
      <w:r w:rsidR="007E21F7">
        <w:t>.</w:t>
      </w:r>
    </w:p>
    <w:p w14:paraId="2ED02A28" w14:textId="3F334F74" w:rsidR="007F0573" w:rsidRDefault="007F0573" w:rsidP="00F832AF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 xml:space="preserve">If you intend to present a Graphical Abstract, please send the visual materials also as separate </w:t>
      </w:r>
      <w:r w:rsidR="006D5014">
        <w:t>high-quality</w:t>
      </w:r>
      <w:r>
        <w:t xml:space="preserve"> files.</w:t>
      </w:r>
    </w:p>
    <w:p w14:paraId="02EE0312" w14:textId="6A64BF69" w:rsidR="000843A0" w:rsidRDefault="000843A0" w:rsidP="0040471F">
      <w:pPr>
        <w:spacing w:after="0" w:line="240" w:lineRule="auto"/>
        <w:jc w:val="both"/>
      </w:pPr>
    </w:p>
    <w:p w14:paraId="665FF51F" w14:textId="56F8623C" w:rsidR="0025341D" w:rsidRDefault="0025341D" w:rsidP="0025341D">
      <w:pPr>
        <w:spacing w:after="0" w:line="240" w:lineRule="auto"/>
        <w:jc w:val="both"/>
      </w:pPr>
      <w:r>
        <w:t>Oral Presentation Guidelines</w:t>
      </w:r>
      <w:r w:rsidR="000603B5">
        <w:t>:</w:t>
      </w:r>
    </w:p>
    <w:p w14:paraId="36102185" w14:textId="3C022299" w:rsidR="0025341D" w:rsidRDefault="0025341D" w:rsidP="000603B5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Presentation: Maximum 15 min + 5 min Discussion.</w:t>
      </w:r>
    </w:p>
    <w:p w14:paraId="176315A7" w14:textId="4F425526" w:rsidR="000603B5" w:rsidRDefault="000603B5" w:rsidP="0025341D">
      <w:pPr>
        <w:spacing w:after="0" w:line="240" w:lineRule="auto"/>
        <w:jc w:val="both"/>
      </w:pPr>
    </w:p>
    <w:p w14:paraId="51D256AC" w14:textId="2C4AFB86" w:rsidR="000603B5" w:rsidRDefault="000603B5" w:rsidP="000603B5">
      <w:pPr>
        <w:spacing w:after="0" w:line="240" w:lineRule="auto"/>
        <w:jc w:val="both"/>
      </w:pPr>
      <w:r>
        <w:t>Poster Presentation Guidelines:</w:t>
      </w:r>
    </w:p>
    <w:p w14:paraId="662AF8B1" w14:textId="55B53D92" w:rsidR="000603B5" w:rsidRDefault="000603B5" w:rsidP="000603B5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Maximum Poster Size: A0 (841 x 1189 mm)</w:t>
      </w:r>
    </w:p>
    <w:p w14:paraId="734C34BE" w14:textId="77777777" w:rsidR="000603B5" w:rsidRDefault="000603B5" w:rsidP="000603B5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Poster Orientation: Portrait (vertical)</w:t>
      </w:r>
    </w:p>
    <w:p w14:paraId="60DEAD99" w14:textId="5D5E01E7" w:rsidR="00967F24" w:rsidRPr="00967F24" w:rsidRDefault="000603B5" w:rsidP="00D115C1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The Poster session will be announced in the Conference Book of Abstracts.</w:t>
      </w:r>
    </w:p>
    <w:sectPr w:rsidR="00967F24" w:rsidRPr="00967F24" w:rsidSect="00296FC6">
      <w:headerReference w:type="default" r:id="rId9"/>
      <w:pgSz w:w="11906" w:h="16838" w:code="9"/>
      <w:pgMar w:top="567" w:right="1440" w:bottom="1134" w:left="144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ADEBE" w14:textId="77777777" w:rsidR="00ED7E6C" w:rsidRDefault="00ED7E6C" w:rsidP="00584AF1">
      <w:pPr>
        <w:spacing w:after="0" w:line="240" w:lineRule="auto"/>
      </w:pPr>
      <w:r>
        <w:separator/>
      </w:r>
    </w:p>
  </w:endnote>
  <w:endnote w:type="continuationSeparator" w:id="0">
    <w:p w14:paraId="1B7F9D5B" w14:textId="77777777" w:rsidR="00ED7E6C" w:rsidRDefault="00ED7E6C" w:rsidP="00584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AE346" w14:textId="77777777" w:rsidR="00ED7E6C" w:rsidRDefault="00ED7E6C" w:rsidP="00584AF1">
      <w:pPr>
        <w:spacing w:after="0" w:line="240" w:lineRule="auto"/>
      </w:pPr>
      <w:r>
        <w:separator/>
      </w:r>
    </w:p>
  </w:footnote>
  <w:footnote w:type="continuationSeparator" w:id="0">
    <w:p w14:paraId="2A4C5AEF" w14:textId="77777777" w:rsidR="00ED7E6C" w:rsidRDefault="00ED7E6C" w:rsidP="00584A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F0579" w14:textId="30CC84B1" w:rsidR="00A61F1E" w:rsidRPr="00296FC6" w:rsidRDefault="004C19D8" w:rsidP="004C19D8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10B4D2C" wp14:editId="4B1FD4A0">
              <wp:simplePos x="0" y="0"/>
              <wp:positionH relativeFrom="column">
                <wp:posOffset>3804013</wp:posOffset>
              </wp:positionH>
              <wp:positionV relativeFrom="paragraph">
                <wp:posOffset>129993</wp:posOffset>
              </wp:positionV>
              <wp:extent cx="2231572" cy="1404620"/>
              <wp:effectExtent l="0" t="0" r="0" b="889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1572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4B2C3B" w14:textId="77777777" w:rsidR="004C19D8" w:rsidRDefault="004C19D8" w:rsidP="004C19D8">
                          <w:pPr>
                            <w:spacing w:after="0" w:line="240" w:lineRule="auto"/>
                            <w:rPr>
                              <w:rFonts w:ascii="Garamond" w:hAnsi="Garamond"/>
                              <w:b/>
                              <w:bCs/>
                            </w:rPr>
                          </w:pPr>
                          <w:r w:rsidRPr="004C19D8">
                            <w:rPr>
                              <w:rFonts w:ascii="Garamond" w:hAnsi="Garamond"/>
                              <w:b/>
                              <w:bCs/>
                            </w:rPr>
                            <w:t>Headquarters of the</w:t>
                          </w:r>
                        </w:p>
                        <w:p w14:paraId="3507C6F7" w14:textId="59978EB9" w:rsidR="004C19D8" w:rsidRPr="004C19D8" w:rsidRDefault="004C19D8" w:rsidP="004C19D8">
                          <w:pPr>
                            <w:spacing w:after="0" w:line="240" w:lineRule="auto"/>
                            <w:rPr>
                              <w:rFonts w:ascii="Garamond" w:hAnsi="Garamond"/>
                              <w:b/>
                              <w:bCs/>
                            </w:rPr>
                          </w:pPr>
                          <w:r w:rsidRPr="004C19D8">
                            <w:rPr>
                              <w:rFonts w:ascii="Garamond" w:hAnsi="Garamond"/>
                              <w:b/>
                              <w:bCs/>
                            </w:rPr>
                            <w:t>Bulgarian Academy of Sciences</w:t>
                          </w:r>
                        </w:p>
                        <w:p w14:paraId="0A17A41A" w14:textId="77777777" w:rsidR="004C19D8" w:rsidRPr="004C19D8" w:rsidRDefault="004C19D8" w:rsidP="004C19D8">
                          <w:pPr>
                            <w:spacing w:after="0" w:line="240" w:lineRule="auto"/>
                            <w:rPr>
                              <w:rFonts w:ascii="Garamond" w:hAnsi="Garamond"/>
                              <w:b/>
                              <w:bCs/>
                            </w:rPr>
                          </w:pPr>
                        </w:p>
                        <w:p w14:paraId="0E20D4FA" w14:textId="77777777" w:rsidR="004C19D8" w:rsidRPr="004C19D8" w:rsidRDefault="004C19D8" w:rsidP="004C19D8">
                          <w:pPr>
                            <w:spacing w:after="0" w:line="240" w:lineRule="auto"/>
                            <w:rPr>
                              <w:rFonts w:ascii="Garamond" w:hAnsi="Garamond"/>
                              <w:b/>
                              <w:bCs/>
                            </w:rPr>
                          </w:pPr>
                          <w:r w:rsidRPr="004C19D8">
                            <w:rPr>
                              <w:rFonts w:ascii="Garamond" w:hAnsi="Garamond"/>
                              <w:b/>
                              <w:bCs/>
                            </w:rPr>
                            <w:t xml:space="preserve">1 “15 </w:t>
                          </w:r>
                          <w:proofErr w:type="spellStart"/>
                          <w:r w:rsidRPr="004C19D8">
                            <w:rPr>
                              <w:rFonts w:ascii="Garamond" w:hAnsi="Garamond"/>
                              <w:b/>
                              <w:bCs/>
                            </w:rPr>
                            <w:t>Noemvri</w:t>
                          </w:r>
                          <w:proofErr w:type="spellEnd"/>
                          <w:r w:rsidRPr="004C19D8">
                            <w:rPr>
                              <w:rFonts w:ascii="Garamond" w:hAnsi="Garamond"/>
                              <w:b/>
                              <w:bCs/>
                            </w:rPr>
                            <w:t>” Str.</w:t>
                          </w:r>
                        </w:p>
                        <w:p w14:paraId="7ED51F7C" w14:textId="05E80C02" w:rsidR="004C19D8" w:rsidRPr="004C19D8" w:rsidRDefault="004C19D8" w:rsidP="004C19D8">
                          <w:pPr>
                            <w:spacing w:after="0" w:line="240" w:lineRule="auto"/>
                            <w:rPr>
                              <w:rFonts w:ascii="Garamond" w:hAnsi="Garamond"/>
                              <w:b/>
                              <w:bCs/>
                            </w:rPr>
                          </w:pPr>
                          <w:r w:rsidRPr="004C19D8">
                            <w:rPr>
                              <w:rFonts w:ascii="Garamond" w:hAnsi="Garamond"/>
                              <w:b/>
                              <w:bCs/>
                            </w:rPr>
                            <w:t>1040 Sofia, Bulgaria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10B4D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9.55pt;margin-top:10.25pt;width:175.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" stroked="f">
              <v:textbox style="mso-fit-shape-to-text:t">
                <w:txbxContent>
                  <w:p w14:paraId="264B2C3B" w14:textId="77777777" w:rsidR="004C19D8" w:rsidRDefault="004C19D8" w:rsidP="004C19D8">
                    <w:pPr>
                      <w:spacing w:after="0" w:line="240" w:lineRule="auto"/>
                      <w:rPr>
                        <w:rFonts w:ascii="Garamond" w:hAnsi="Garamond"/>
                        <w:b/>
                        <w:bCs/>
                      </w:rPr>
                    </w:pPr>
                    <w:r w:rsidRPr="004C19D8">
                      <w:rPr>
                        <w:rFonts w:ascii="Garamond" w:hAnsi="Garamond"/>
                        <w:b/>
                        <w:bCs/>
                      </w:rPr>
                      <w:t>Headquarters of the</w:t>
                    </w:r>
                  </w:p>
                  <w:p w14:paraId="3507C6F7" w14:textId="59978EB9" w:rsidR="004C19D8" w:rsidRPr="004C19D8" w:rsidRDefault="004C19D8" w:rsidP="004C19D8">
                    <w:pPr>
                      <w:spacing w:after="0" w:line="240" w:lineRule="auto"/>
                      <w:rPr>
                        <w:rFonts w:ascii="Garamond" w:hAnsi="Garamond"/>
                        <w:b/>
                        <w:bCs/>
                      </w:rPr>
                    </w:pPr>
                    <w:r w:rsidRPr="004C19D8">
                      <w:rPr>
                        <w:rFonts w:ascii="Garamond" w:hAnsi="Garamond"/>
                        <w:b/>
                        <w:bCs/>
                      </w:rPr>
                      <w:t>Bulgarian Academy of Sciences</w:t>
                    </w:r>
                  </w:p>
                  <w:p w14:paraId="0A17A41A" w14:textId="77777777" w:rsidR="004C19D8" w:rsidRPr="004C19D8" w:rsidRDefault="004C19D8" w:rsidP="004C19D8">
                    <w:pPr>
                      <w:spacing w:after="0" w:line="240" w:lineRule="auto"/>
                      <w:rPr>
                        <w:rFonts w:ascii="Garamond" w:hAnsi="Garamond"/>
                        <w:b/>
                        <w:bCs/>
                      </w:rPr>
                    </w:pPr>
                  </w:p>
                  <w:p w14:paraId="0E20D4FA" w14:textId="77777777" w:rsidR="004C19D8" w:rsidRPr="004C19D8" w:rsidRDefault="004C19D8" w:rsidP="004C19D8">
                    <w:pPr>
                      <w:spacing w:after="0" w:line="240" w:lineRule="auto"/>
                      <w:rPr>
                        <w:rFonts w:ascii="Garamond" w:hAnsi="Garamond"/>
                        <w:b/>
                        <w:bCs/>
                      </w:rPr>
                    </w:pPr>
                    <w:r w:rsidRPr="004C19D8">
                      <w:rPr>
                        <w:rFonts w:ascii="Garamond" w:hAnsi="Garamond"/>
                        <w:b/>
                        <w:bCs/>
                      </w:rPr>
                      <w:t xml:space="preserve">1 “15 </w:t>
                    </w:r>
                    <w:proofErr w:type="spellStart"/>
                    <w:r w:rsidRPr="004C19D8">
                      <w:rPr>
                        <w:rFonts w:ascii="Garamond" w:hAnsi="Garamond"/>
                        <w:b/>
                        <w:bCs/>
                      </w:rPr>
                      <w:t>Noemvri</w:t>
                    </w:r>
                    <w:proofErr w:type="spellEnd"/>
                    <w:r w:rsidRPr="004C19D8">
                      <w:rPr>
                        <w:rFonts w:ascii="Garamond" w:hAnsi="Garamond"/>
                        <w:b/>
                        <w:bCs/>
                      </w:rPr>
                      <w:t>” Str.</w:t>
                    </w:r>
                  </w:p>
                  <w:p w14:paraId="7ED51F7C" w14:textId="05E80C02" w:rsidR="004C19D8" w:rsidRPr="004C19D8" w:rsidRDefault="004C19D8" w:rsidP="004C19D8">
                    <w:pPr>
                      <w:spacing w:after="0" w:line="240" w:lineRule="auto"/>
                      <w:rPr>
                        <w:rFonts w:ascii="Garamond" w:hAnsi="Garamond"/>
                        <w:b/>
                        <w:bCs/>
                      </w:rPr>
                    </w:pPr>
                    <w:r w:rsidRPr="004C19D8">
                      <w:rPr>
                        <w:rFonts w:ascii="Garamond" w:hAnsi="Garamond"/>
                        <w:b/>
                        <w:bCs/>
                      </w:rPr>
                      <w:t>1040 Sofia, Bulgaria</w:t>
                    </w:r>
                  </w:p>
                </w:txbxContent>
              </v:textbox>
            </v:shape>
          </w:pict>
        </mc:Fallback>
      </mc:AlternateContent>
    </w:r>
    <w:r w:rsidR="00296FC6">
      <w:rPr>
        <w:noProof/>
      </w:rPr>
      <w:drawing>
        <wp:inline distT="0" distB="0" distL="0" distR="0" wp14:anchorId="0EC3CC6E" wp14:editId="290E84DA">
          <wp:extent cx="3679200" cy="12096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PER2026_logo_transparent_stretch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79200" cy="12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0417C"/>
    <w:multiLevelType w:val="hybridMultilevel"/>
    <w:tmpl w:val="E30A86BA"/>
    <w:lvl w:ilvl="0" w:tplc="0C00CC9A">
      <w:start w:val="104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374631"/>
    <w:multiLevelType w:val="hybridMultilevel"/>
    <w:tmpl w:val="B1824748"/>
    <w:lvl w:ilvl="0" w:tplc="0FF69DF0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278197">
    <w:abstractNumId w:val="1"/>
  </w:num>
  <w:num w:numId="2" w16cid:durableId="1174417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AF1"/>
    <w:rsid w:val="00035771"/>
    <w:rsid w:val="000603B5"/>
    <w:rsid w:val="000843A0"/>
    <w:rsid w:val="000C2D57"/>
    <w:rsid w:val="00155AE6"/>
    <w:rsid w:val="001D7DD7"/>
    <w:rsid w:val="00226AB9"/>
    <w:rsid w:val="00233D8C"/>
    <w:rsid w:val="0025341D"/>
    <w:rsid w:val="00266D60"/>
    <w:rsid w:val="00296FC6"/>
    <w:rsid w:val="00337CD8"/>
    <w:rsid w:val="003E7823"/>
    <w:rsid w:val="0040471F"/>
    <w:rsid w:val="004575B1"/>
    <w:rsid w:val="004C19D8"/>
    <w:rsid w:val="00512C1E"/>
    <w:rsid w:val="00584AF1"/>
    <w:rsid w:val="005E6135"/>
    <w:rsid w:val="006D5014"/>
    <w:rsid w:val="00717699"/>
    <w:rsid w:val="007808E7"/>
    <w:rsid w:val="007E21F7"/>
    <w:rsid w:val="007F0573"/>
    <w:rsid w:val="00832D31"/>
    <w:rsid w:val="008E2EF9"/>
    <w:rsid w:val="00967F24"/>
    <w:rsid w:val="00992ADF"/>
    <w:rsid w:val="00A56ECE"/>
    <w:rsid w:val="00A61F1E"/>
    <w:rsid w:val="00AF3B69"/>
    <w:rsid w:val="00B128B4"/>
    <w:rsid w:val="00B72D05"/>
    <w:rsid w:val="00B9735F"/>
    <w:rsid w:val="00C477EE"/>
    <w:rsid w:val="00C911F0"/>
    <w:rsid w:val="00D1162F"/>
    <w:rsid w:val="00D44F67"/>
    <w:rsid w:val="00E36477"/>
    <w:rsid w:val="00E93C97"/>
    <w:rsid w:val="00ED7E6C"/>
    <w:rsid w:val="00F154A3"/>
    <w:rsid w:val="00F81A75"/>
    <w:rsid w:val="00F832AF"/>
    <w:rsid w:val="00FE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EE201B"/>
  <w15:chartTrackingRefBased/>
  <w15:docId w15:val="{6DE65443-67C4-427F-B9CA-18D14342E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4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AF1"/>
  </w:style>
  <w:style w:type="paragraph" w:styleId="Footer">
    <w:name w:val="footer"/>
    <w:basedOn w:val="Normal"/>
    <w:link w:val="FooterChar"/>
    <w:uiPriority w:val="99"/>
    <w:unhideWhenUsed/>
    <w:rsid w:val="00584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AF1"/>
  </w:style>
  <w:style w:type="paragraph" w:styleId="ListParagraph">
    <w:name w:val="List Paragraph"/>
    <w:basedOn w:val="Normal"/>
    <w:uiPriority w:val="34"/>
    <w:qFormat/>
    <w:rsid w:val="00967F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54A3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337C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nbio@bio21.bas.b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mail@serv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Violeta Ivanova</cp:lastModifiedBy>
  <cp:revision>21</cp:revision>
  <dcterms:created xsi:type="dcterms:W3CDTF">2025-04-07T17:22:00Z</dcterms:created>
  <dcterms:modified xsi:type="dcterms:W3CDTF">2026-02-05T12:16:00Z</dcterms:modified>
</cp:coreProperties>
</file>